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79" w:rsidRDefault="00BA1E79" w:rsidP="00BA1E79">
      <w:pPr>
        <w:jc w:val="center"/>
        <w:rPr>
          <w:b/>
          <w:bCs/>
          <w:sz w:val="36"/>
          <w:szCs w:val="32"/>
        </w:rPr>
      </w:pPr>
      <w:r>
        <w:rPr>
          <w:rFonts w:hint="eastAsia"/>
          <w:b/>
          <w:bCs/>
          <w:sz w:val="36"/>
          <w:szCs w:val="32"/>
        </w:rPr>
        <w:t>实</w:t>
      </w:r>
      <w:r>
        <w:rPr>
          <w:b/>
          <w:bCs/>
          <w:sz w:val="36"/>
          <w:szCs w:val="32"/>
        </w:rPr>
        <w:t xml:space="preserve"> </w:t>
      </w:r>
      <w:r>
        <w:rPr>
          <w:rFonts w:hint="eastAsia"/>
          <w:b/>
          <w:bCs/>
          <w:sz w:val="36"/>
          <w:szCs w:val="32"/>
        </w:rPr>
        <w:t>验</w:t>
      </w:r>
      <w:r>
        <w:rPr>
          <w:b/>
          <w:bCs/>
          <w:sz w:val="36"/>
          <w:szCs w:val="32"/>
        </w:rPr>
        <w:t xml:space="preserve"> </w:t>
      </w:r>
      <w:r>
        <w:rPr>
          <w:rFonts w:hint="eastAsia"/>
          <w:b/>
          <w:bCs/>
          <w:sz w:val="36"/>
          <w:szCs w:val="32"/>
        </w:rPr>
        <w:t>方</w:t>
      </w:r>
      <w:r>
        <w:rPr>
          <w:b/>
          <w:bCs/>
          <w:sz w:val="36"/>
          <w:szCs w:val="32"/>
        </w:rPr>
        <w:t xml:space="preserve"> </w:t>
      </w:r>
      <w:r>
        <w:rPr>
          <w:rFonts w:hint="eastAsia"/>
          <w:b/>
          <w:bCs/>
          <w:sz w:val="36"/>
          <w:szCs w:val="32"/>
        </w:rPr>
        <w:t>案</w:t>
      </w:r>
    </w:p>
    <w:p w:rsidR="00BA1E79" w:rsidRDefault="00BA1E79" w:rsidP="00BA1E79">
      <w:pPr>
        <w:jc w:val="center"/>
        <w:rPr>
          <w:b/>
          <w:bCs/>
          <w:sz w:val="24"/>
          <w:szCs w:val="22"/>
        </w:rPr>
      </w:pPr>
    </w:p>
    <w:p w:rsidR="00BA1E79" w:rsidRDefault="00BA1E79" w:rsidP="00BA1E79">
      <w:pPr>
        <w:spacing w:line="360" w:lineRule="auto"/>
        <w:rPr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论文</w:t>
      </w:r>
      <w:r>
        <w:rPr>
          <w:b/>
          <w:bCs/>
          <w:sz w:val="24"/>
          <w:szCs w:val="21"/>
        </w:rPr>
        <w:t>/</w:t>
      </w:r>
      <w:r>
        <w:rPr>
          <w:rFonts w:hint="eastAsia"/>
          <w:b/>
          <w:bCs/>
          <w:sz w:val="24"/>
          <w:szCs w:val="21"/>
        </w:rPr>
        <w:t>课题名称</w:t>
      </w:r>
      <w:r>
        <w:rPr>
          <w:rFonts w:hint="eastAsia"/>
          <w:sz w:val="24"/>
          <w:szCs w:val="21"/>
        </w:rPr>
        <w:t>：</w:t>
      </w:r>
    </w:p>
    <w:p w:rsidR="00BA1E79" w:rsidRDefault="00BA1E79" w:rsidP="00BA1E79">
      <w:pPr>
        <w:spacing w:line="360" w:lineRule="auto"/>
        <w:rPr>
          <w:szCs w:val="21"/>
        </w:rPr>
      </w:pPr>
      <w:r>
        <w:rPr>
          <w:rFonts w:hint="eastAsia"/>
          <w:b/>
          <w:bCs/>
          <w:sz w:val="24"/>
          <w:szCs w:val="21"/>
        </w:rPr>
        <w:t>个人介绍</w:t>
      </w:r>
      <w:r>
        <w:rPr>
          <w:rFonts w:hint="eastAsia"/>
          <w:sz w:val="24"/>
          <w:szCs w:val="21"/>
        </w:rPr>
        <w:t>：</w:t>
      </w:r>
      <w:r>
        <w:rPr>
          <w:rFonts w:hint="eastAsia"/>
          <w:szCs w:val="21"/>
        </w:rPr>
        <w:t>姓名（学号）：</w:t>
      </w:r>
    </w:p>
    <w:p w:rsidR="00BA1E79" w:rsidRDefault="00BA1E79" w:rsidP="00BA1E79">
      <w:pPr>
        <w:spacing w:line="360" w:lineRule="auto"/>
        <w:rPr>
          <w:szCs w:val="21"/>
        </w:rPr>
      </w:pPr>
      <w:r>
        <w:rPr>
          <w:szCs w:val="21"/>
        </w:rPr>
        <w:t xml:space="preserve">          </w:t>
      </w:r>
      <w:r>
        <w:rPr>
          <w:rFonts w:hint="eastAsia"/>
          <w:szCs w:val="21"/>
        </w:rPr>
        <w:t>专业及年级：</w:t>
      </w:r>
      <w:r>
        <w:rPr>
          <w:szCs w:val="21"/>
        </w:rPr>
        <w:t xml:space="preserve"> </w:t>
      </w:r>
    </w:p>
    <w:p w:rsidR="00BA1E79" w:rsidRDefault="00BA1E79" w:rsidP="00BA1E79">
      <w:pPr>
        <w:spacing w:line="360" w:lineRule="auto"/>
        <w:rPr>
          <w:szCs w:val="21"/>
        </w:rPr>
      </w:pPr>
      <w:r>
        <w:rPr>
          <w:szCs w:val="21"/>
        </w:rPr>
        <w:t xml:space="preserve">          </w:t>
      </w:r>
      <w:r>
        <w:rPr>
          <w:rFonts w:hint="eastAsia"/>
          <w:szCs w:val="21"/>
        </w:rPr>
        <w:t>导师及指导老师：</w:t>
      </w:r>
      <w:r>
        <w:rPr>
          <w:szCs w:val="21"/>
        </w:rPr>
        <w:t xml:space="preserve"> </w:t>
      </w:r>
    </w:p>
    <w:p w:rsidR="00BA1E79" w:rsidRDefault="00BA1E79" w:rsidP="00BA1E79">
      <w:pPr>
        <w:spacing w:line="360" w:lineRule="auto"/>
        <w:rPr>
          <w:szCs w:val="21"/>
        </w:rPr>
      </w:pPr>
      <w:r>
        <w:rPr>
          <w:szCs w:val="21"/>
        </w:rPr>
        <w:t xml:space="preserve">          </w:t>
      </w:r>
      <w:r>
        <w:rPr>
          <w:rFonts w:hint="eastAsia"/>
          <w:szCs w:val="21"/>
        </w:rPr>
        <w:t>联系方式：</w:t>
      </w:r>
    </w:p>
    <w:p w:rsidR="00BA1E79" w:rsidRDefault="00BA1E79" w:rsidP="00BA1E79">
      <w:pPr>
        <w:spacing w:line="360" w:lineRule="auto"/>
        <w:rPr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论文负责人</w:t>
      </w:r>
      <w:r>
        <w:rPr>
          <w:rFonts w:hint="eastAsia"/>
          <w:sz w:val="24"/>
          <w:szCs w:val="21"/>
        </w:rPr>
        <w:t>：</w:t>
      </w:r>
      <w:r>
        <w:rPr>
          <w:sz w:val="24"/>
          <w:szCs w:val="21"/>
        </w:rPr>
        <w:t xml:space="preserve"> </w:t>
      </w:r>
    </w:p>
    <w:p w:rsidR="00BA1E79" w:rsidRPr="008204FD" w:rsidRDefault="00BA1E79" w:rsidP="00BA1E79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1"/>
        </w:rPr>
      </w:pPr>
      <w:r w:rsidRPr="008204FD">
        <w:rPr>
          <w:rFonts w:hint="eastAsia"/>
          <w:b/>
          <w:bCs/>
          <w:sz w:val="24"/>
          <w:szCs w:val="21"/>
        </w:rPr>
        <w:t>实验原理</w:t>
      </w:r>
      <w:r w:rsidRPr="008204FD">
        <w:rPr>
          <w:rFonts w:hint="eastAsia"/>
          <w:sz w:val="24"/>
          <w:szCs w:val="21"/>
        </w:rPr>
        <w:t>：</w:t>
      </w:r>
      <w:r>
        <w:rPr>
          <w:rFonts w:hint="eastAsia"/>
          <w:sz w:val="24"/>
          <w:szCs w:val="21"/>
        </w:rPr>
        <w:t>（主要写清楚咱们材料的前处理过程，</w:t>
      </w:r>
      <w:proofErr w:type="gramStart"/>
      <w:r>
        <w:rPr>
          <w:rFonts w:hint="eastAsia"/>
          <w:sz w:val="24"/>
          <w:szCs w:val="21"/>
        </w:rPr>
        <w:t>以及上样的</w:t>
      </w:r>
      <w:proofErr w:type="gramEnd"/>
      <w:r>
        <w:rPr>
          <w:rFonts w:hint="eastAsia"/>
          <w:sz w:val="24"/>
          <w:szCs w:val="21"/>
        </w:rPr>
        <w:t>前处理过程）</w:t>
      </w:r>
    </w:p>
    <w:p w:rsidR="00BA1E79" w:rsidRDefault="00BA1E79" w:rsidP="00BA1E79">
      <w:pPr>
        <w:spacing w:line="360" w:lineRule="auto"/>
        <w:rPr>
          <w:sz w:val="24"/>
          <w:szCs w:val="21"/>
        </w:rPr>
      </w:pPr>
    </w:p>
    <w:p w:rsidR="00BA1E79" w:rsidRDefault="00BA1E79" w:rsidP="00BA1E79">
      <w:pPr>
        <w:spacing w:line="360" w:lineRule="auto"/>
        <w:rPr>
          <w:sz w:val="24"/>
          <w:szCs w:val="21"/>
        </w:rPr>
      </w:pPr>
    </w:p>
    <w:p w:rsidR="00BA1E79" w:rsidRDefault="00BA1E79" w:rsidP="00BA1E79">
      <w:pPr>
        <w:spacing w:line="360" w:lineRule="auto"/>
        <w:rPr>
          <w:sz w:val="24"/>
          <w:szCs w:val="21"/>
        </w:rPr>
      </w:pPr>
    </w:p>
    <w:p w:rsidR="00BA1E79" w:rsidRPr="008204FD" w:rsidRDefault="00BA1E79" w:rsidP="00BA1E79">
      <w:pPr>
        <w:spacing w:line="360" w:lineRule="auto"/>
        <w:rPr>
          <w:sz w:val="24"/>
          <w:szCs w:val="21"/>
        </w:rPr>
      </w:pPr>
    </w:p>
    <w:p w:rsidR="00BA1E79" w:rsidRDefault="00BA1E79" w:rsidP="00BA1E79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1"/>
        </w:rPr>
      </w:pPr>
      <w:r w:rsidRPr="008204FD">
        <w:rPr>
          <w:rFonts w:hint="eastAsia"/>
          <w:b/>
          <w:bCs/>
          <w:sz w:val="24"/>
          <w:szCs w:val="21"/>
        </w:rPr>
        <w:t>分析指标及指标意义</w:t>
      </w:r>
      <w:r w:rsidRPr="008204FD">
        <w:rPr>
          <w:rFonts w:hint="eastAsia"/>
          <w:sz w:val="24"/>
          <w:szCs w:val="21"/>
        </w:rPr>
        <w:t>：</w:t>
      </w:r>
    </w:p>
    <w:p w:rsidR="00BA1E79" w:rsidRPr="00140372" w:rsidRDefault="00BA1E79" w:rsidP="00BA1E79">
      <w:pPr>
        <w:pStyle w:val="a5"/>
        <w:ind w:firstLine="480"/>
        <w:rPr>
          <w:sz w:val="24"/>
          <w:szCs w:val="21"/>
        </w:rPr>
      </w:pPr>
    </w:p>
    <w:p w:rsidR="00BA1E79" w:rsidRDefault="00BA1E79" w:rsidP="00BA1E79">
      <w:pPr>
        <w:pStyle w:val="a5"/>
        <w:spacing w:line="360" w:lineRule="auto"/>
        <w:ind w:left="510" w:firstLineChars="0" w:firstLine="0"/>
        <w:rPr>
          <w:sz w:val="24"/>
          <w:szCs w:val="21"/>
        </w:rPr>
      </w:pPr>
    </w:p>
    <w:p w:rsidR="00BA1E79" w:rsidRDefault="00BA1E79" w:rsidP="00BA1E79">
      <w:pPr>
        <w:pStyle w:val="a5"/>
        <w:spacing w:line="360" w:lineRule="auto"/>
        <w:ind w:left="510" w:firstLineChars="0" w:firstLine="0"/>
        <w:rPr>
          <w:sz w:val="24"/>
          <w:szCs w:val="21"/>
        </w:rPr>
      </w:pPr>
    </w:p>
    <w:p w:rsidR="00BA1E79" w:rsidRDefault="00BA1E79" w:rsidP="00BA1E79">
      <w:pPr>
        <w:pStyle w:val="a5"/>
        <w:spacing w:line="360" w:lineRule="auto"/>
        <w:ind w:left="510" w:firstLineChars="0" w:firstLine="0"/>
        <w:rPr>
          <w:sz w:val="24"/>
          <w:szCs w:val="21"/>
        </w:rPr>
      </w:pPr>
    </w:p>
    <w:p w:rsidR="00BA1E79" w:rsidRPr="008204FD" w:rsidRDefault="00BA1E79" w:rsidP="00BA1E79">
      <w:pPr>
        <w:pStyle w:val="a5"/>
        <w:spacing w:line="360" w:lineRule="auto"/>
        <w:ind w:left="510" w:firstLineChars="0" w:firstLine="0"/>
        <w:rPr>
          <w:sz w:val="24"/>
          <w:szCs w:val="21"/>
        </w:rPr>
      </w:pPr>
    </w:p>
    <w:p w:rsidR="00BA1E79" w:rsidRDefault="00BA1E79" w:rsidP="00BA1E79">
      <w:pPr>
        <w:pStyle w:val="a5"/>
        <w:numPr>
          <w:ilvl w:val="0"/>
          <w:numId w:val="1"/>
        </w:numPr>
        <w:spacing w:line="360" w:lineRule="auto"/>
        <w:ind w:firstLineChars="0"/>
        <w:rPr>
          <w:b/>
          <w:bCs/>
          <w:sz w:val="24"/>
          <w:szCs w:val="21"/>
        </w:rPr>
      </w:pPr>
      <w:r w:rsidRPr="008204FD">
        <w:rPr>
          <w:rFonts w:hint="eastAsia"/>
          <w:b/>
          <w:bCs/>
          <w:sz w:val="24"/>
          <w:szCs w:val="21"/>
        </w:rPr>
        <w:t>实验所需仪器设备：</w:t>
      </w:r>
    </w:p>
    <w:p w:rsidR="00BA1E79" w:rsidRDefault="00BA1E79" w:rsidP="00BA1E79">
      <w:pPr>
        <w:pStyle w:val="a5"/>
        <w:spacing w:line="360" w:lineRule="auto"/>
        <w:ind w:left="510" w:firstLineChars="0" w:firstLine="0"/>
        <w:rPr>
          <w:b/>
          <w:bCs/>
          <w:sz w:val="24"/>
          <w:szCs w:val="21"/>
        </w:rPr>
      </w:pPr>
    </w:p>
    <w:p w:rsidR="00BA1E79" w:rsidRDefault="00BA1E79" w:rsidP="00BA1E79">
      <w:pPr>
        <w:pStyle w:val="a5"/>
        <w:spacing w:line="360" w:lineRule="auto"/>
        <w:ind w:left="510" w:firstLineChars="0" w:firstLine="0"/>
        <w:rPr>
          <w:b/>
          <w:bCs/>
          <w:sz w:val="24"/>
          <w:szCs w:val="21"/>
        </w:rPr>
      </w:pPr>
    </w:p>
    <w:p w:rsidR="00BA1E79" w:rsidRPr="008204FD" w:rsidRDefault="00BA1E79" w:rsidP="00BA1E79">
      <w:pPr>
        <w:pStyle w:val="a5"/>
        <w:spacing w:line="360" w:lineRule="auto"/>
        <w:ind w:left="510" w:firstLineChars="0" w:firstLine="0"/>
        <w:rPr>
          <w:b/>
          <w:bCs/>
          <w:sz w:val="24"/>
          <w:szCs w:val="21"/>
        </w:rPr>
      </w:pPr>
    </w:p>
    <w:p w:rsidR="00BA1E79" w:rsidRPr="008204FD" w:rsidRDefault="00BA1E79" w:rsidP="00BA1E79">
      <w:pPr>
        <w:pStyle w:val="a5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 w:rsidRPr="008204FD">
        <w:rPr>
          <w:rFonts w:hint="eastAsia"/>
          <w:b/>
          <w:bCs/>
          <w:sz w:val="24"/>
          <w:szCs w:val="21"/>
        </w:rPr>
        <w:t>申请仪器时长</w:t>
      </w:r>
      <w:r w:rsidRPr="008204FD">
        <w:rPr>
          <w:rFonts w:hint="eastAsia"/>
          <w:szCs w:val="21"/>
        </w:rPr>
        <w:t>（多个仪器，请分别写明各仪器的使用时长）</w:t>
      </w:r>
    </w:p>
    <w:p w:rsidR="00BA1E79" w:rsidRDefault="00BA1E79" w:rsidP="00BA1E79">
      <w:pPr>
        <w:spacing w:line="360" w:lineRule="auto"/>
        <w:rPr>
          <w:sz w:val="24"/>
          <w:szCs w:val="21"/>
        </w:rPr>
      </w:pPr>
    </w:p>
    <w:p w:rsidR="00BA1E79" w:rsidRDefault="00BA1E79" w:rsidP="00BA1E79">
      <w:pPr>
        <w:spacing w:line="360" w:lineRule="auto"/>
        <w:rPr>
          <w:sz w:val="24"/>
          <w:szCs w:val="21"/>
        </w:rPr>
      </w:pPr>
    </w:p>
    <w:p w:rsidR="00BA1E79" w:rsidRPr="008204FD" w:rsidRDefault="00BA1E79" w:rsidP="00BA1E79">
      <w:pPr>
        <w:spacing w:line="360" w:lineRule="auto"/>
        <w:rPr>
          <w:sz w:val="24"/>
          <w:szCs w:val="21"/>
        </w:rPr>
      </w:pPr>
    </w:p>
    <w:p w:rsidR="00BA1E79" w:rsidRDefault="00BA1E79" w:rsidP="00BA1E79">
      <w:pPr>
        <w:spacing w:line="360" w:lineRule="auto"/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五、样品类型及所需的化学试剂，保存方式及位置：</w:t>
      </w:r>
    </w:p>
    <w:p w:rsidR="00BA1E79" w:rsidRDefault="00BA1E79" w:rsidP="00BA1E79">
      <w:pPr>
        <w:spacing w:line="360" w:lineRule="auto"/>
        <w:ind w:firstLineChars="196" w:firstLine="472"/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样品数量：</w:t>
      </w:r>
      <w:r>
        <w:rPr>
          <w:b/>
          <w:bCs/>
          <w:sz w:val="24"/>
          <w:szCs w:val="21"/>
        </w:rPr>
        <w:t xml:space="preserve"> </w:t>
      </w:r>
    </w:p>
    <w:p w:rsidR="00BA1E79" w:rsidRDefault="00BA1E79" w:rsidP="00BA1E79">
      <w:pPr>
        <w:spacing w:line="360" w:lineRule="auto"/>
        <w:ind w:firstLineChars="196" w:firstLine="472"/>
        <w:rPr>
          <w:b/>
          <w:bCs/>
          <w:sz w:val="24"/>
          <w:szCs w:val="21"/>
        </w:rPr>
      </w:pPr>
    </w:p>
    <w:p w:rsidR="00BA1E79" w:rsidRDefault="00BA1E79" w:rsidP="00BA1E79">
      <w:pPr>
        <w:spacing w:line="360" w:lineRule="auto"/>
        <w:ind w:firstLineChars="196" w:firstLine="472"/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lastRenderedPageBreak/>
        <w:t>样品前处理</w:t>
      </w:r>
      <w:r>
        <w:rPr>
          <w:b/>
          <w:bCs/>
          <w:sz w:val="24"/>
          <w:szCs w:val="21"/>
        </w:rPr>
        <w:t xml:space="preserve">- </w:t>
      </w:r>
    </w:p>
    <w:p w:rsidR="00BA1E79" w:rsidRDefault="00BA1E79" w:rsidP="00BA1E79">
      <w:pPr>
        <w:spacing w:line="360" w:lineRule="auto"/>
        <w:ind w:firstLineChars="196" w:firstLine="472"/>
        <w:rPr>
          <w:b/>
          <w:bCs/>
          <w:sz w:val="24"/>
          <w:szCs w:val="21"/>
        </w:rPr>
      </w:pPr>
    </w:p>
    <w:p w:rsidR="00BA1E79" w:rsidRDefault="00BA1E79" w:rsidP="00BA1E79">
      <w:pPr>
        <w:spacing w:line="360" w:lineRule="auto"/>
        <w:ind w:firstLineChars="196" w:firstLine="472"/>
        <w:rPr>
          <w:b/>
          <w:bCs/>
          <w:sz w:val="24"/>
          <w:szCs w:val="21"/>
        </w:rPr>
      </w:pPr>
    </w:p>
    <w:p w:rsidR="00BA1E79" w:rsidRDefault="00BA1E79" w:rsidP="00BA1E79">
      <w:pPr>
        <w:spacing w:line="360" w:lineRule="auto"/>
        <w:ind w:firstLineChars="196" w:firstLine="472"/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样品分析方法</w:t>
      </w:r>
      <w:r>
        <w:rPr>
          <w:rFonts w:hint="eastAsia"/>
          <w:b/>
          <w:bCs/>
          <w:sz w:val="24"/>
          <w:szCs w:val="21"/>
        </w:rPr>
        <w:t>-</w:t>
      </w:r>
      <w:r>
        <w:rPr>
          <w:b/>
          <w:bCs/>
          <w:sz w:val="24"/>
          <w:szCs w:val="21"/>
        </w:rPr>
        <w:t xml:space="preserve"> </w:t>
      </w:r>
    </w:p>
    <w:p w:rsidR="00BA1E79" w:rsidRDefault="00BA1E79" w:rsidP="00BA1E79">
      <w:pPr>
        <w:spacing w:line="360" w:lineRule="auto"/>
        <w:ind w:firstLineChars="196" w:firstLine="472"/>
        <w:rPr>
          <w:b/>
          <w:bCs/>
          <w:sz w:val="24"/>
          <w:szCs w:val="21"/>
        </w:rPr>
      </w:pPr>
    </w:p>
    <w:p w:rsidR="00BA1E79" w:rsidRDefault="00BA1E79" w:rsidP="00BA1E79">
      <w:pPr>
        <w:spacing w:line="360" w:lineRule="auto"/>
        <w:ind w:firstLineChars="196" w:firstLine="472"/>
        <w:rPr>
          <w:b/>
          <w:bCs/>
          <w:sz w:val="24"/>
          <w:szCs w:val="21"/>
        </w:rPr>
      </w:pPr>
    </w:p>
    <w:p w:rsidR="00BA1E79" w:rsidRDefault="00BA1E79" w:rsidP="00BA1E79">
      <w:pPr>
        <w:spacing w:line="360" w:lineRule="auto"/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六、实验后续处理：</w:t>
      </w:r>
    </w:p>
    <w:p w:rsidR="00BA1E79" w:rsidRDefault="00BA1E79" w:rsidP="00BA1E79">
      <w:pPr>
        <w:spacing w:line="360" w:lineRule="auto"/>
        <w:ind w:firstLineChars="196" w:firstLine="472"/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剩余样品处理：</w:t>
      </w:r>
      <w:r>
        <w:rPr>
          <w:b/>
          <w:bCs/>
          <w:sz w:val="24"/>
          <w:szCs w:val="21"/>
        </w:rPr>
        <w:t xml:space="preserve"> </w:t>
      </w:r>
    </w:p>
    <w:p w:rsidR="00BA1E79" w:rsidRDefault="00BA1E79" w:rsidP="00BA1E79">
      <w:pPr>
        <w:spacing w:line="360" w:lineRule="auto"/>
        <w:ind w:firstLineChars="196" w:firstLine="472"/>
        <w:rPr>
          <w:b/>
          <w:bCs/>
          <w:sz w:val="24"/>
          <w:szCs w:val="21"/>
        </w:rPr>
      </w:pPr>
    </w:p>
    <w:p w:rsidR="00BA1E79" w:rsidRDefault="00BA1E79" w:rsidP="00BA1E79">
      <w:pPr>
        <w:spacing w:line="360" w:lineRule="auto"/>
        <w:ind w:firstLineChars="196" w:firstLine="472"/>
        <w:rPr>
          <w:b/>
          <w:bCs/>
          <w:sz w:val="24"/>
          <w:szCs w:val="21"/>
        </w:rPr>
      </w:pPr>
    </w:p>
    <w:p w:rsidR="00BA1E79" w:rsidRDefault="00BA1E79" w:rsidP="00BA1E79">
      <w:pPr>
        <w:spacing w:line="360" w:lineRule="auto"/>
        <w:ind w:firstLineChars="196" w:firstLine="472"/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剩余试剂及废液处理：</w:t>
      </w:r>
      <w:r>
        <w:rPr>
          <w:b/>
          <w:bCs/>
          <w:sz w:val="24"/>
          <w:szCs w:val="21"/>
        </w:rPr>
        <w:t xml:space="preserve"> </w:t>
      </w:r>
    </w:p>
    <w:p w:rsidR="00BA1E79" w:rsidRDefault="00BA1E79" w:rsidP="00BA1E79">
      <w:pPr>
        <w:spacing w:line="360" w:lineRule="auto"/>
        <w:ind w:firstLineChars="196" w:firstLine="472"/>
        <w:rPr>
          <w:b/>
          <w:bCs/>
          <w:sz w:val="24"/>
          <w:szCs w:val="21"/>
        </w:rPr>
      </w:pPr>
    </w:p>
    <w:p w:rsidR="00BA1E79" w:rsidRDefault="00BA1E79" w:rsidP="00BA1E79">
      <w:pPr>
        <w:spacing w:line="360" w:lineRule="auto"/>
        <w:ind w:firstLineChars="196" w:firstLine="472"/>
        <w:rPr>
          <w:b/>
          <w:bCs/>
          <w:sz w:val="24"/>
          <w:szCs w:val="21"/>
        </w:rPr>
      </w:pPr>
    </w:p>
    <w:p w:rsidR="00BA1E79" w:rsidRDefault="00BA1E79" w:rsidP="00BA1E79">
      <w:pPr>
        <w:spacing w:line="360" w:lineRule="auto"/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七、实验的注意事项及特殊说明：</w:t>
      </w:r>
    </w:p>
    <w:p w:rsidR="00BA1E79" w:rsidRDefault="00BA1E79" w:rsidP="00BA1E79">
      <w:pPr>
        <w:spacing w:line="360" w:lineRule="auto"/>
        <w:rPr>
          <w:b/>
          <w:bCs/>
          <w:sz w:val="24"/>
          <w:szCs w:val="21"/>
        </w:rPr>
      </w:pPr>
    </w:p>
    <w:p w:rsidR="00BA1E79" w:rsidRDefault="00BA1E79" w:rsidP="00BA1E79">
      <w:pPr>
        <w:spacing w:line="360" w:lineRule="auto"/>
        <w:rPr>
          <w:b/>
          <w:bCs/>
          <w:sz w:val="24"/>
          <w:szCs w:val="21"/>
        </w:rPr>
      </w:pPr>
      <w:r>
        <w:rPr>
          <w:b/>
          <w:bCs/>
          <w:sz w:val="24"/>
          <w:szCs w:val="21"/>
        </w:rPr>
        <w:t xml:space="preserve">                       </w:t>
      </w:r>
      <w:r>
        <w:rPr>
          <w:rFonts w:hint="eastAsia"/>
          <w:b/>
          <w:bCs/>
          <w:sz w:val="24"/>
          <w:szCs w:val="21"/>
        </w:rPr>
        <w:t>申请人：</w:t>
      </w:r>
      <w:r>
        <w:rPr>
          <w:rFonts w:hint="eastAsia"/>
          <w:b/>
          <w:bCs/>
          <w:sz w:val="24"/>
          <w:szCs w:val="21"/>
          <w:u w:val="single"/>
        </w:rPr>
        <w:t>签</w:t>
      </w:r>
      <w:r>
        <w:rPr>
          <w:b/>
          <w:bCs/>
          <w:sz w:val="24"/>
          <w:szCs w:val="21"/>
          <w:u w:val="single"/>
        </w:rPr>
        <w:t xml:space="preserve">    </w:t>
      </w:r>
      <w:r>
        <w:rPr>
          <w:rFonts w:hint="eastAsia"/>
          <w:b/>
          <w:bCs/>
          <w:sz w:val="24"/>
          <w:szCs w:val="21"/>
          <w:u w:val="single"/>
        </w:rPr>
        <w:t>名</w:t>
      </w:r>
      <w:r>
        <w:rPr>
          <w:b/>
          <w:bCs/>
          <w:sz w:val="24"/>
          <w:szCs w:val="21"/>
          <w:u w:val="single"/>
        </w:rPr>
        <w:t xml:space="preserve">                </w:t>
      </w:r>
    </w:p>
    <w:p w:rsidR="00BA1E79" w:rsidRDefault="00BA1E79" w:rsidP="00BA1E79">
      <w:pPr>
        <w:spacing w:line="360" w:lineRule="auto"/>
        <w:rPr>
          <w:b/>
          <w:bCs/>
          <w:sz w:val="24"/>
          <w:szCs w:val="21"/>
          <w:u w:val="single"/>
        </w:rPr>
      </w:pPr>
      <w:r>
        <w:rPr>
          <w:b/>
          <w:bCs/>
          <w:sz w:val="24"/>
          <w:szCs w:val="21"/>
        </w:rPr>
        <w:t xml:space="preserve">                       </w:t>
      </w:r>
      <w:r>
        <w:rPr>
          <w:rFonts w:hint="eastAsia"/>
          <w:b/>
          <w:bCs/>
          <w:sz w:val="24"/>
          <w:szCs w:val="21"/>
        </w:rPr>
        <w:t>导师</w:t>
      </w:r>
      <w:r>
        <w:rPr>
          <w:b/>
          <w:bCs/>
          <w:sz w:val="24"/>
          <w:szCs w:val="21"/>
        </w:rPr>
        <w:t>/</w:t>
      </w:r>
      <w:r>
        <w:rPr>
          <w:rFonts w:hint="eastAsia"/>
          <w:b/>
          <w:bCs/>
          <w:sz w:val="24"/>
          <w:szCs w:val="21"/>
        </w:rPr>
        <w:t>指导老师：</w:t>
      </w:r>
      <w:r>
        <w:rPr>
          <w:rFonts w:hint="eastAsia"/>
          <w:b/>
          <w:bCs/>
          <w:sz w:val="24"/>
          <w:szCs w:val="21"/>
          <w:u w:val="single"/>
        </w:rPr>
        <w:t>签</w:t>
      </w:r>
      <w:r>
        <w:rPr>
          <w:b/>
          <w:bCs/>
          <w:sz w:val="24"/>
          <w:szCs w:val="21"/>
          <w:u w:val="single"/>
        </w:rPr>
        <w:t xml:space="preserve">    </w:t>
      </w:r>
      <w:r>
        <w:rPr>
          <w:rFonts w:hint="eastAsia"/>
          <w:b/>
          <w:bCs/>
          <w:sz w:val="24"/>
          <w:szCs w:val="21"/>
          <w:u w:val="single"/>
        </w:rPr>
        <w:t>名</w:t>
      </w:r>
      <w:r>
        <w:rPr>
          <w:b/>
          <w:bCs/>
          <w:sz w:val="24"/>
          <w:szCs w:val="21"/>
          <w:u w:val="single"/>
        </w:rPr>
        <w:t xml:space="preserve">         </w:t>
      </w:r>
    </w:p>
    <w:p w:rsidR="00BA1E79" w:rsidRDefault="00BA1E79" w:rsidP="00BA1E79">
      <w:pPr>
        <w:spacing w:line="360" w:lineRule="auto"/>
        <w:rPr>
          <w:b/>
          <w:bCs/>
          <w:sz w:val="24"/>
          <w:szCs w:val="21"/>
          <w:u w:val="single"/>
        </w:rPr>
      </w:pPr>
      <w:r>
        <w:rPr>
          <w:b/>
          <w:bCs/>
          <w:sz w:val="24"/>
          <w:szCs w:val="21"/>
        </w:rPr>
        <w:t xml:space="preserve">                       </w:t>
      </w:r>
      <w:r>
        <w:rPr>
          <w:rFonts w:hint="eastAsia"/>
          <w:b/>
          <w:bCs/>
          <w:sz w:val="24"/>
          <w:szCs w:val="21"/>
          <w:u w:val="single"/>
        </w:rPr>
        <w:t>申请日期：</w:t>
      </w:r>
      <w:r>
        <w:rPr>
          <w:b/>
          <w:bCs/>
          <w:sz w:val="24"/>
          <w:szCs w:val="21"/>
          <w:u w:val="single"/>
        </w:rPr>
        <w:t xml:space="preserve">                      </w:t>
      </w:r>
    </w:p>
    <w:p w:rsidR="00BA1E79" w:rsidRDefault="00BA1E79" w:rsidP="00BA1E79"/>
    <w:p w:rsidR="00A35A00" w:rsidRDefault="00C17C58" w:rsidP="00BA1E79"/>
    <w:sectPr w:rsidR="00A35A00" w:rsidSect="000707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C58" w:rsidRDefault="00C17C58" w:rsidP="00BA1E79">
      <w:r>
        <w:separator/>
      </w:r>
    </w:p>
  </w:endnote>
  <w:endnote w:type="continuationSeparator" w:id="0">
    <w:p w:rsidR="00C17C58" w:rsidRDefault="00C17C58" w:rsidP="00BA1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C58" w:rsidRDefault="00C17C58" w:rsidP="00BA1E79">
      <w:r>
        <w:separator/>
      </w:r>
    </w:p>
  </w:footnote>
  <w:footnote w:type="continuationSeparator" w:id="0">
    <w:p w:rsidR="00C17C58" w:rsidRDefault="00C17C58" w:rsidP="00BA1E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91C07"/>
    <w:multiLevelType w:val="hybridMultilevel"/>
    <w:tmpl w:val="F5C42838"/>
    <w:lvl w:ilvl="0" w:tplc="5F06BDC6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E79"/>
    <w:rsid w:val="005B1155"/>
    <w:rsid w:val="0075780E"/>
    <w:rsid w:val="00941FFD"/>
    <w:rsid w:val="00BA1E79"/>
    <w:rsid w:val="00C17C58"/>
    <w:rsid w:val="00EA0345"/>
    <w:rsid w:val="00FA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79"/>
    <w:pPr>
      <w:widowControl w:val="0"/>
      <w:spacing w:line="240" w:lineRule="auto"/>
      <w:ind w:left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1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1E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1E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1E79"/>
    <w:rPr>
      <w:sz w:val="18"/>
      <w:szCs w:val="18"/>
    </w:rPr>
  </w:style>
  <w:style w:type="paragraph" w:styleId="a5">
    <w:name w:val="List Paragraph"/>
    <w:basedOn w:val="a"/>
    <w:uiPriority w:val="34"/>
    <w:qFormat/>
    <w:rsid w:val="00BA1E7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228</Characters>
  <Application>Microsoft Office Word</Application>
  <DocSecurity>0</DocSecurity>
  <Lines>38</Lines>
  <Paragraphs>44</Paragraphs>
  <ScaleCrop>false</ScaleCrop>
  <Company>微软中国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2013-06-13T06:25:00Z</dcterms:created>
  <dcterms:modified xsi:type="dcterms:W3CDTF">2013-06-13T06:26:00Z</dcterms:modified>
</cp:coreProperties>
</file>