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B6" w:rsidRDefault="006964A4">
      <w:pPr>
        <w:rPr>
          <w:b/>
        </w:rPr>
      </w:pPr>
      <w:r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3"/>
          <w:szCs w:val="23"/>
        </w:rPr>
        <w:t>北京大学深圳研究生院化学生物学与生物技术学院</w:t>
      </w:r>
      <w:r w:rsidRPr="00C575A9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3"/>
          <w:szCs w:val="23"/>
        </w:rPr>
        <w:t>招收</w:t>
      </w:r>
      <w:r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3"/>
          <w:szCs w:val="23"/>
        </w:rPr>
        <w:t>有机（药物）化学方向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博士后</w:t>
      </w:r>
      <w:r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3"/>
          <w:szCs w:val="23"/>
        </w:rPr>
        <w:t>(</w:t>
      </w:r>
      <w:r>
        <w:rPr>
          <w:rFonts w:ascii="微软雅黑" w:eastAsia="微软雅黑" w:hAnsi="微软雅黑" w:cs="宋体"/>
          <w:b/>
          <w:color w:val="333333"/>
          <w:spacing w:val="8"/>
          <w:kern w:val="0"/>
          <w:sz w:val="23"/>
          <w:szCs w:val="23"/>
        </w:rPr>
        <w:t>2-3</w:t>
      </w:r>
      <w:r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3"/>
          <w:szCs w:val="23"/>
        </w:rPr>
        <w:t>名</w:t>
      </w:r>
      <w:r>
        <w:rPr>
          <w:rFonts w:ascii="微软雅黑" w:eastAsia="微软雅黑" w:hAnsi="微软雅黑" w:cs="宋体"/>
          <w:b/>
          <w:color w:val="333333"/>
          <w:spacing w:val="8"/>
          <w:kern w:val="0"/>
          <w:sz w:val="23"/>
          <w:szCs w:val="23"/>
        </w:rPr>
        <w:t>)</w:t>
      </w:r>
      <w:r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23"/>
          <w:szCs w:val="23"/>
        </w:rPr>
        <w:br/>
      </w:r>
    </w:p>
    <w:p w:rsidR="009B16B6" w:rsidRDefault="006964A4">
      <w:pPr>
        <w:rPr>
          <w:b/>
        </w:rPr>
      </w:pP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  <w:b/>
        </w:rPr>
        <w:t>简介</w:t>
      </w:r>
    </w:p>
    <w:p w:rsidR="009B16B6" w:rsidRDefault="006964A4">
      <w:pPr>
        <w:spacing w:afterLines="50" w:after="156"/>
      </w:pPr>
      <w:r>
        <w:rPr>
          <w:rFonts w:hint="eastAsia"/>
          <w:b/>
        </w:rPr>
        <w:t>学院简介：</w:t>
      </w:r>
      <w:r>
        <w:rPr>
          <w:rFonts w:hint="eastAsia"/>
        </w:rPr>
        <w:t>北京大学化学生物学与生物技术学院创建于</w:t>
      </w:r>
      <w:r>
        <w:t>2003</w:t>
      </w:r>
      <w:r>
        <w:t>年，学院立足深圳，充分发挥北京大学的学科优势，创造性地将现代有机合成化学、药物化学、生物学、计算和生物信息学、转化医学等集成整合，多领域科学家协同攻关，密切配合，开辟了原创技术集成创新的新路径，搭建了一个现代化的药物研发平台，探索培养交叉符合型高层次生物医药研发人才新模式。</w:t>
      </w:r>
      <w:r>
        <w:rPr>
          <w:rFonts w:hint="eastAsia"/>
        </w:rPr>
        <w:t>(</w:t>
      </w:r>
      <w:r>
        <w:rPr>
          <w:rFonts w:hint="eastAsia"/>
        </w:rPr>
        <w:t>详细信息见：</w:t>
      </w:r>
      <w:r>
        <w:t>http://scbb.pkusz.edu.cn/)</w:t>
      </w:r>
    </w:p>
    <w:p w:rsidR="009B16B6" w:rsidRDefault="006964A4">
      <w:pPr>
        <w:spacing w:afterLines="50" w:after="156"/>
      </w:pPr>
      <w:r>
        <w:rPr>
          <w:rFonts w:hint="eastAsia"/>
          <w:b/>
        </w:rPr>
        <w:t>导师简介：</w:t>
      </w:r>
      <w:r>
        <w:rPr>
          <w:rFonts w:hint="eastAsia"/>
        </w:rPr>
        <w:t>北大深圳研究生院化学生物与生物技术学院常务副院长</w:t>
      </w:r>
      <w:r>
        <w:t xml:space="preserve">, </w:t>
      </w:r>
      <w:r>
        <w:t>英国皇家化学会会士</w:t>
      </w:r>
      <w:r>
        <w:t xml:space="preserve">(FRSC) </w:t>
      </w:r>
      <w:r>
        <w:t>叶涛教授</w:t>
      </w:r>
      <w:r>
        <w:rPr>
          <w:rFonts w:hint="eastAsia"/>
        </w:rPr>
        <w:t>。</w:t>
      </w:r>
      <w:r>
        <w:t>叶</w:t>
      </w:r>
      <w:r>
        <w:rPr>
          <w:rFonts w:hint="eastAsia"/>
        </w:rPr>
        <w:t>教授课题组</w:t>
      </w:r>
      <w:r>
        <w:t>主要从事具有生物活性海洋天然产物全合成、化学生物学及抗癌药物的研究。先后完成</w:t>
      </w:r>
      <w:r>
        <w:t>70</w:t>
      </w:r>
      <w:r>
        <w:t>个天然产物的全合成，并纠正了</w:t>
      </w:r>
      <w:r>
        <w:t>12</w:t>
      </w:r>
      <w:r>
        <w:t>个天然产物的结构或绝对立体化学</w:t>
      </w:r>
      <w:r>
        <w:rPr>
          <w:rFonts w:hint="eastAsia"/>
        </w:rPr>
        <w:t>，</w:t>
      </w:r>
      <w:r>
        <w:t>在海洋天然产物的全合成领域取得了世界领先的地位。在</w:t>
      </w:r>
      <w:r>
        <w:t xml:space="preserve">J. Am. Chem. Soc.; </w:t>
      </w:r>
      <w:proofErr w:type="spellStart"/>
      <w:r>
        <w:t>Angew</w:t>
      </w:r>
      <w:proofErr w:type="spellEnd"/>
      <w:r>
        <w:t>. Chem. Int. Ed.; Chemical Reviews</w:t>
      </w:r>
      <w:r>
        <w:rPr>
          <w:rFonts w:hint="eastAsia"/>
        </w:rPr>
        <w:t>;</w:t>
      </w:r>
      <w:r>
        <w:t xml:space="preserve"> Org. Lett.; Chem. </w:t>
      </w:r>
      <w:proofErr w:type="spellStart"/>
      <w:r>
        <w:t>Commun</w:t>
      </w:r>
      <w:proofErr w:type="spellEnd"/>
      <w:r>
        <w:t>.; Chem. Eur. J.; Canc</w:t>
      </w:r>
      <w:r>
        <w:t>er Research; Nature Cell Biology; Cell Reports; Cell Research; Mol. Cell. Biology; Cell Cycle; J. Hepatology</w:t>
      </w:r>
      <w:r>
        <w:t>等杂志发表了论文</w:t>
      </w:r>
      <w:r>
        <w:t xml:space="preserve"> (</w:t>
      </w:r>
      <w:r>
        <w:t>包括专著和国际专利</w:t>
      </w:r>
      <w:r>
        <w:t>) 130</w:t>
      </w:r>
      <w:r>
        <w:t>篇，并于</w:t>
      </w:r>
      <w:r>
        <w:t>1998</w:t>
      </w:r>
      <w:r>
        <w:t>年在</w:t>
      </w:r>
      <w:r>
        <w:t>Wiley</w:t>
      </w:r>
      <w:r>
        <w:t>公司出版专著一部。叶涛教授曾经担任</w:t>
      </w:r>
      <w:r>
        <w:t>Front. Chem. Biol.</w:t>
      </w:r>
      <w:r>
        <w:t>杂志副主编、现任</w:t>
      </w:r>
      <w:r>
        <w:t xml:space="preserve">Organic Chemistry Frontiers </w:t>
      </w:r>
      <w:r>
        <w:t>杂志顾问编委</w:t>
      </w:r>
      <w:r>
        <w:t>American Journal of Cancer Resea</w:t>
      </w:r>
      <w:r>
        <w:t>rch</w:t>
      </w:r>
      <w:r>
        <w:t>杂志高级编委；</w:t>
      </w:r>
      <w:r>
        <w:t>Journal of Pharmaceutics, Natural Products Chemistry &amp; Research, Chemical Biology Letters</w:t>
      </w:r>
      <w:r>
        <w:t>以及</w:t>
      </w:r>
      <w:r>
        <w:t>Dataset Papers in Science</w:t>
      </w:r>
      <w:r>
        <w:t>杂志的编委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详细信息见：</w:t>
      </w:r>
      <w:r>
        <w:t>http://web.pkusz.edu.cn/ye/)</w:t>
      </w:r>
    </w:p>
    <w:p w:rsidR="009B16B6" w:rsidRDefault="009B16B6"/>
    <w:p w:rsidR="009B16B6" w:rsidRDefault="006964A4">
      <w:pPr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申请条件</w:t>
      </w:r>
    </w:p>
    <w:p w:rsidR="009B16B6" w:rsidRDefault="006964A4">
      <w:r>
        <w:t xml:space="preserve">1)- </w:t>
      </w:r>
      <w:r>
        <w:rPr>
          <w:rFonts w:hint="eastAsia"/>
        </w:rPr>
        <w:t>应聘者年龄应在</w:t>
      </w:r>
      <w:r>
        <w:t>35</w:t>
      </w:r>
      <w:r>
        <w:t>周岁以下，具</w:t>
      </w:r>
      <w:r>
        <w:rPr>
          <w:rFonts w:hint="eastAsia"/>
        </w:rPr>
        <w:t>有（或即将获得）有机化学</w:t>
      </w:r>
      <w:r>
        <w:t>、</w:t>
      </w:r>
      <w:r>
        <w:rPr>
          <w:rFonts w:hint="eastAsia"/>
        </w:rPr>
        <w:t>药物化学</w:t>
      </w:r>
      <w:r>
        <w:t>、</w:t>
      </w:r>
      <w:r>
        <w:rPr>
          <w:rFonts w:hint="eastAsia"/>
        </w:rPr>
        <w:t>催化</w:t>
      </w:r>
      <w:r>
        <w:t>、</w:t>
      </w:r>
      <w:r>
        <w:rPr>
          <w:rFonts w:hint="eastAsia"/>
        </w:rPr>
        <w:t>有机材料</w:t>
      </w:r>
      <w:r>
        <w:t>等相关专业博士学位，具备扎实的专业基础知识</w:t>
      </w:r>
      <w:r>
        <w:rPr>
          <w:rFonts w:hint="eastAsia"/>
        </w:rPr>
        <w:t>；</w:t>
      </w:r>
    </w:p>
    <w:p w:rsidR="009B16B6" w:rsidRDefault="006964A4">
      <w:r>
        <w:t xml:space="preserve">2)- </w:t>
      </w:r>
      <w:r>
        <w:t>品学兼优、身体健康</w:t>
      </w:r>
      <w:r>
        <w:t>、</w:t>
      </w:r>
      <w:r>
        <w:rPr>
          <w:rFonts w:hint="eastAsia"/>
        </w:rPr>
        <w:t>服从安排、踏实好学、</w:t>
      </w:r>
      <w:r>
        <w:t>富有团队合作精神、热爱科学研究、具有严谨科学态度、</w:t>
      </w:r>
      <w:r>
        <w:rPr>
          <w:rFonts w:hint="eastAsia"/>
        </w:rPr>
        <w:t>独立思考、独立解决问题的能力，</w:t>
      </w:r>
      <w:r>
        <w:t>且可以全职从事博士后研究工作的人员</w:t>
      </w:r>
      <w:r>
        <w:rPr>
          <w:rFonts w:hint="eastAsia"/>
        </w:rPr>
        <w:t>，聘期两年；</w:t>
      </w:r>
    </w:p>
    <w:p w:rsidR="009B16B6" w:rsidRDefault="006964A4">
      <w:r>
        <w:t xml:space="preserve">3)- </w:t>
      </w:r>
      <w:r>
        <w:t>具有良好的英文水平，</w:t>
      </w:r>
      <w:r>
        <w:rPr>
          <w:rFonts w:hint="eastAsia"/>
        </w:rPr>
        <w:t>较强的英语听、说、读、写能力，能独立撰写学术论文。</w:t>
      </w:r>
      <w:r>
        <w:t>在知名刊物上以第一作者身份发表过</w:t>
      </w:r>
      <w:r>
        <w:t>2</w:t>
      </w:r>
      <w:r>
        <w:t>篇以上学术论文。</w:t>
      </w:r>
    </w:p>
    <w:p w:rsidR="009B16B6" w:rsidRDefault="006964A4">
      <w:pPr>
        <w:rPr>
          <w:b/>
        </w:rPr>
      </w:pPr>
      <w:r>
        <w:rPr>
          <w:rFonts w:hint="eastAsia"/>
          <w:b/>
        </w:rPr>
        <w:t>有以下研究经历者将优先考虑：</w:t>
      </w:r>
    </w:p>
    <w:p w:rsidR="009B16B6" w:rsidRDefault="006964A4">
      <w:r>
        <w:t>1</w:t>
      </w:r>
      <w:r>
        <w:t>、</w:t>
      </w:r>
      <w:r>
        <w:rPr>
          <w:rFonts w:hint="eastAsia"/>
        </w:rPr>
        <w:t>天然产物全合成</w:t>
      </w:r>
      <w:r>
        <w:t>；</w:t>
      </w:r>
    </w:p>
    <w:p w:rsidR="009B16B6" w:rsidRDefault="006964A4">
      <w:r>
        <w:t>2</w:t>
      </w:r>
      <w:r>
        <w:t>、</w:t>
      </w:r>
      <w:r>
        <w:rPr>
          <w:rFonts w:hint="eastAsia"/>
        </w:rPr>
        <w:t>光催化反应</w:t>
      </w:r>
      <w:r>
        <w:t>；</w:t>
      </w:r>
    </w:p>
    <w:p w:rsidR="009B16B6" w:rsidRDefault="006964A4">
      <w:r>
        <w:t>3</w:t>
      </w:r>
      <w:r>
        <w:t>、</w:t>
      </w:r>
      <w:r>
        <w:rPr>
          <w:rFonts w:hint="eastAsia"/>
        </w:rPr>
        <w:t>不对称催化反应；</w:t>
      </w:r>
    </w:p>
    <w:p w:rsidR="009B16B6" w:rsidRDefault="006964A4">
      <w:r>
        <w:rPr>
          <w:rFonts w:hint="eastAsia"/>
        </w:rPr>
        <w:t>4</w:t>
      </w:r>
      <w:r>
        <w:t>、</w:t>
      </w:r>
      <w:r>
        <w:rPr>
          <w:rFonts w:hint="eastAsia"/>
        </w:rPr>
        <w:t>小分子多肽合成</w:t>
      </w:r>
    </w:p>
    <w:p w:rsidR="009B16B6" w:rsidRDefault="006964A4">
      <w:r>
        <w:rPr>
          <w:rFonts w:hint="eastAsia"/>
        </w:rPr>
        <w:t xml:space="preserve">5  </w:t>
      </w:r>
      <w:r>
        <w:rPr>
          <w:rFonts w:hint="eastAsia"/>
        </w:rPr>
        <w:t>酶催化的有机反应</w:t>
      </w:r>
      <w:r>
        <w:rPr>
          <w:rFonts w:hint="eastAsia"/>
        </w:rPr>
        <w:t>。</w:t>
      </w:r>
    </w:p>
    <w:p w:rsidR="009B16B6" w:rsidRDefault="009B16B6"/>
    <w:p w:rsidR="009B16B6" w:rsidRDefault="006964A4">
      <w:pPr>
        <w:rPr>
          <w:b/>
        </w:rPr>
      </w:pPr>
      <w:r>
        <w:rPr>
          <w:rFonts w:hint="eastAsia"/>
          <w:b/>
        </w:rPr>
        <w:t>三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招聘人员</w:t>
      </w:r>
      <w:proofErr w:type="gramStart"/>
      <w:r>
        <w:rPr>
          <w:rFonts w:hint="eastAsia"/>
          <w:b/>
        </w:rPr>
        <w:t>拟研究</w:t>
      </w:r>
      <w:proofErr w:type="gramEnd"/>
      <w:r>
        <w:rPr>
          <w:rFonts w:hint="eastAsia"/>
          <w:b/>
        </w:rPr>
        <w:t>方向</w:t>
      </w:r>
    </w:p>
    <w:p w:rsidR="009B16B6" w:rsidRDefault="006964A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光催化的</w:t>
      </w:r>
      <w:proofErr w:type="gramStart"/>
      <w:r>
        <w:rPr>
          <w:rFonts w:hint="eastAsia"/>
        </w:rPr>
        <w:t>新型成键的</w:t>
      </w:r>
      <w:proofErr w:type="gramEnd"/>
      <w:r>
        <w:rPr>
          <w:rFonts w:hint="eastAsia"/>
        </w:rPr>
        <w:t>方法学；</w:t>
      </w:r>
    </w:p>
    <w:p w:rsidR="009B16B6" w:rsidRDefault="006964A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非天然氨基酸的高效合成及工艺改进；</w:t>
      </w:r>
    </w:p>
    <w:p w:rsidR="009B16B6" w:rsidRDefault="006964A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具有生物活性的天然海洋大分子对的全合成；</w:t>
      </w:r>
    </w:p>
    <w:p w:rsidR="009B16B6" w:rsidRDefault="006964A4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以酶催化反应为关键步骤的</w:t>
      </w:r>
      <w:r>
        <w:rPr>
          <w:rFonts w:hint="eastAsia"/>
        </w:rPr>
        <w:t>药物先导化合物及其衍生物的高效合成。</w:t>
      </w:r>
    </w:p>
    <w:p w:rsidR="009B16B6" w:rsidRDefault="009B16B6"/>
    <w:p w:rsidR="009B16B6" w:rsidRDefault="006964A4">
      <w:r>
        <w:rPr>
          <w:rFonts w:hint="eastAsia"/>
          <w:b/>
        </w:rPr>
        <w:t>四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薪酬待遇</w:t>
      </w:r>
    </w:p>
    <w:p w:rsidR="009B16B6" w:rsidRDefault="006964A4">
      <w:r>
        <w:rPr>
          <w:rFonts w:hint="eastAsia"/>
        </w:rPr>
        <w:t>聘期基本待遇按照北京大学深圳研究生院的博士后相关规定执行：</w:t>
      </w:r>
    </w:p>
    <w:p w:rsidR="009B16B6" w:rsidRDefault="006964A4">
      <w:pPr>
        <w:numPr>
          <w:ilvl w:val="0"/>
          <w:numId w:val="2"/>
        </w:numPr>
      </w:pPr>
      <w:r>
        <w:t>年薪</w:t>
      </w:r>
      <w:r w:rsidR="00DF45C8">
        <w:t>30</w:t>
      </w:r>
      <w:r>
        <w:t>万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北京大学每年</w:t>
      </w:r>
      <w:r>
        <w:t>12</w:t>
      </w:r>
      <w:bookmarkStart w:id="0" w:name="_GoBack"/>
      <w:bookmarkEnd w:id="0"/>
      <w:r>
        <w:rPr>
          <w:rFonts w:hint="eastAsia"/>
        </w:rPr>
        <w:t>万补贴</w:t>
      </w:r>
      <w:r>
        <w:rPr>
          <w:rFonts w:hint="eastAsia"/>
        </w:rPr>
        <w:t>（</w:t>
      </w:r>
      <w:r>
        <w:rPr>
          <w:rFonts w:hint="eastAsia"/>
        </w:rPr>
        <w:t>税前</w:t>
      </w:r>
      <w:r>
        <w:rPr>
          <w:rFonts w:hint="eastAsia"/>
        </w:rPr>
        <w:t>）</w:t>
      </w:r>
      <w:r>
        <w:rPr>
          <w:rFonts w:hint="eastAsia"/>
        </w:rPr>
        <w:t>和</w:t>
      </w:r>
      <w:r>
        <w:t>深圳市每年</w:t>
      </w:r>
      <w:r>
        <w:t>18</w:t>
      </w:r>
      <w:r>
        <w:t>万补助</w:t>
      </w:r>
      <w:r>
        <w:rPr>
          <w:rFonts w:hint="eastAsia"/>
        </w:rPr>
        <w:t>（</w:t>
      </w:r>
      <w:r>
        <w:rPr>
          <w:rFonts w:hint="eastAsia"/>
        </w:rPr>
        <w:t>免税</w:t>
      </w:r>
      <w:r>
        <w:rPr>
          <w:rFonts w:hint="eastAsia"/>
        </w:rPr>
        <w:t>）</w:t>
      </w:r>
      <w:r>
        <w:rPr>
          <w:rFonts w:hint="eastAsia"/>
        </w:rPr>
        <w:t>，并按深圳市有关规定参加社会保险及住房公积金</w:t>
      </w:r>
      <w:r>
        <w:rPr>
          <w:rFonts w:hint="eastAsia"/>
        </w:rPr>
        <w:t>，</w:t>
      </w:r>
      <w:r>
        <w:rPr>
          <w:rFonts w:hint="eastAsia"/>
        </w:rPr>
        <w:t>博士后福利费参照学校员额内教职工标准发放</w:t>
      </w:r>
      <w:r>
        <w:rPr>
          <w:rFonts w:hint="eastAsia"/>
        </w:rPr>
        <w:t>。</w:t>
      </w:r>
      <w:r>
        <w:rPr>
          <w:rFonts w:hint="eastAsia"/>
        </w:rPr>
        <w:t>特别优秀</w:t>
      </w:r>
      <w:r>
        <w:rPr>
          <w:rFonts w:hint="eastAsia"/>
        </w:rPr>
        <w:t>候选人</w:t>
      </w:r>
      <w:r>
        <w:rPr>
          <w:rFonts w:hint="eastAsia"/>
        </w:rPr>
        <w:t>可以一人一议具体薪酬；</w:t>
      </w:r>
    </w:p>
    <w:p w:rsidR="009B16B6" w:rsidRDefault="006964A4">
      <w:pPr>
        <w:numPr>
          <w:ilvl w:val="0"/>
          <w:numId w:val="2"/>
        </w:numPr>
      </w:pPr>
      <w:r>
        <w:rPr>
          <w:rFonts w:hint="eastAsia"/>
        </w:rPr>
        <w:t>对于落户深圳的博士后，可以按博士落户的身份向深圳市申请一次性租房和生活补贴</w:t>
      </w:r>
      <w:r>
        <w:rPr>
          <w:rFonts w:hint="eastAsia"/>
        </w:rPr>
        <w:t>3</w:t>
      </w:r>
      <w:r>
        <w:rPr>
          <w:rFonts w:hint="eastAsia"/>
        </w:rPr>
        <w:t>万元（免税，自主网上申请）</w:t>
      </w:r>
      <w:r>
        <w:rPr>
          <w:rFonts w:hint="eastAsia"/>
        </w:rPr>
        <w:t>；</w:t>
      </w:r>
    </w:p>
    <w:p w:rsidR="009B16B6" w:rsidRDefault="006964A4">
      <w:pPr>
        <w:numPr>
          <w:ilvl w:val="0"/>
          <w:numId w:val="2"/>
        </w:numPr>
      </w:pPr>
      <w:r>
        <w:rPr>
          <w:rFonts w:hint="eastAsia"/>
        </w:rPr>
        <w:t>根据入选者的具体科研表现提</w:t>
      </w:r>
      <w:r>
        <w:rPr>
          <w:rFonts w:hint="eastAsia"/>
        </w:rPr>
        <w:t>供一定的补助和奖励</w:t>
      </w:r>
      <w:r>
        <w:rPr>
          <w:rFonts w:hint="eastAsia"/>
        </w:rPr>
        <w:t>，</w:t>
      </w:r>
      <w:r>
        <w:rPr>
          <w:rFonts w:hint="eastAsia"/>
        </w:rPr>
        <w:t>另加绩效工资</w:t>
      </w:r>
      <w:r>
        <w:rPr>
          <w:rFonts w:hint="eastAsia"/>
        </w:rPr>
        <w:t>+</w:t>
      </w:r>
      <w:r>
        <w:rPr>
          <w:rFonts w:hint="eastAsia"/>
        </w:rPr>
        <w:t>高水平论文奖励；</w:t>
      </w:r>
    </w:p>
    <w:p w:rsidR="009B16B6" w:rsidRDefault="006964A4">
      <w:r>
        <w:rPr>
          <w:rFonts w:hint="eastAsia"/>
        </w:rPr>
        <w:t>4</w:t>
      </w:r>
      <w:r>
        <w:t>、</w:t>
      </w:r>
      <w:r>
        <w:rPr>
          <w:rFonts w:hint="eastAsia"/>
        </w:rPr>
        <w:t>课题组可协助符合条件的博士后申请“广东省海外青年博士后引进项目”。即在世界排名前</w:t>
      </w:r>
      <w:r>
        <w:rPr>
          <w:rFonts w:hint="eastAsia"/>
        </w:rPr>
        <w:t>200</w:t>
      </w:r>
      <w:r>
        <w:rPr>
          <w:rFonts w:hint="eastAsia"/>
        </w:rPr>
        <w:t>名的高校（不含境内，排名以上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年度泰晤士、</w:t>
      </w:r>
      <w:proofErr w:type="spellStart"/>
      <w:r>
        <w:rPr>
          <w:rFonts w:hint="eastAsia"/>
        </w:rPr>
        <w:t>usnews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qs</w:t>
      </w:r>
      <w:proofErr w:type="spellEnd"/>
      <w:r>
        <w:rPr>
          <w:rFonts w:hint="eastAsia"/>
        </w:rPr>
        <w:t>和上海交通大学的世界大学排行榜为准）获得博士学位，在广东省博士后设站单位从事博士后研究，并承诺在站</w:t>
      </w:r>
      <w:r>
        <w:rPr>
          <w:rFonts w:hint="eastAsia"/>
        </w:rPr>
        <w:t>2</w:t>
      </w:r>
      <w:r>
        <w:rPr>
          <w:rFonts w:hint="eastAsia"/>
        </w:rPr>
        <w:t>年以上的博士后，申请成功后省财政给予每名进站博士后资助</w:t>
      </w:r>
      <w:r>
        <w:rPr>
          <w:rFonts w:hint="eastAsia"/>
        </w:rPr>
        <w:t>60</w:t>
      </w:r>
      <w:r>
        <w:rPr>
          <w:rFonts w:hint="eastAsia"/>
        </w:rPr>
        <w:t>万元生活补贴；对获得本项目资助，出站后与广东省用人单位签订工作协议或劳动合同，并承诺连续在粤工作</w:t>
      </w:r>
      <w:r>
        <w:rPr>
          <w:rFonts w:hint="eastAsia"/>
        </w:rPr>
        <w:t>3</w:t>
      </w:r>
      <w:r>
        <w:rPr>
          <w:rFonts w:hint="eastAsia"/>
        </w:rPr>
        <w:t>年以上的博士后，省财政给予每人</w:t>
      </w:r>
      <w:r>
        <w:rPr>
          <w:rFonts w:hint="eastAsia"/>
        </w:rPr>
        <w:t>40</w:t>
      </w:r>
      <w:r>
        <w:rPr>
          <w:rFonts w:hint="eastAsia"/>
        </w:rPr>
        <w:t>万元住房补贴</w:t>
      </w:r>
      <w:r>
        <w:rPr>
          <w:rFonts w:hint="eastAsia"/>
        </w:rPr>
        <w:t>；</w:t>
      </w:r>
    </w:p>
    <w:p w:rsidR="009B16B6" w:rsidRDefault="006964A4">
      <w:r>
        <w:rPr>
          <w:rFonts w:hint="eastAsia"/>
        </w:rPr>
        <w:t>4</w:t>
      </w:r>
      <w:r>
        <w:t>、</w:t>
      </w:r>
      <w:r>
        <w:rPr>
          <w:rFonts w:hint="eastAsia"/>
        </w:rPr>
        <w:t>依据自身符合的条件情况，在站或出站留深博士后可申请</w:t>
      </w:r>
      <w:r>
        <w:rPr>
          <w:rFonts w:hint="eastAsia"/>
        </w:rPr>
        <w:t xml:space="preserve"> "</w:t>
      </w:r>
      <w:r>
        <w:rPr>
          <w:rFonts w:hint="eastAsia"/>
        </w:rPr>
        <w:t>深圳市孔雀计划</w:t>
      </w:r>
      <w:r>
        <w:rPr>
          <w:rFonts w:hint="eastAsia"/>
        </w:rPr>
        <w:t>c</w:t>
      </w:r>
      <w:r>
        <w:rPr>
          <w:rFonts w:hint="eastAsia"/>
        </w:rPr>
        <w:t>类人才</w:t>
      </w:r>
      <w:r>
        <w:rPr>
          <w:rFonts w:hint="eastAsia"/>
        </w:rPr>
        <w:t>"</w:t>
      </w:r>
      <w:r>
        <w:rPr>
          <w:rFonts w:hint="eastAsia"/>
        </w:rPr>
        <w:t>或者</w:t>
      </w:r>
      <w:r>
        <w:rPr>
          <w:rFonts w:hint="eastAsia"/>
        </w:rPr>
        <w:t>"</w:t>
      </w:r>
      <w:r>
        <w:rPr>
          <w:rFonts w:hint="eastAsia"/>
        </w:rPr>
        <w:t>深圳市后备级人才</w:t>
      </w:r>
      <w:r>
        <w:rPr>
          <w:rFonts w:hint="eastAsia"/>
        </w:rPr>
        <w:t>"</w:t>
      </w:r>
      <w:r>
        <w:rPr>
          <w:rFonts w:hint="eastAsia"/>
        </w:rPr>
        <w:t>，享受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160</w:t>
      </w:r>
      <w:r>
        <w:rPr>
          <w:rFonts w:hint="eastAsia"/>
        </w:rPr>
        <w:t>万的奖励津贴（免税）；</w:t>
      </w:r>
    </w:p>
    <w:p w:rsidR="009B16B6" w:rsidRDefault="006964A4">
      <w:r>
        <w:rPr>
          <w:rFonts w:hint="eastAsia"/>
        </w:rPr>
        <w:t>5</w:t>
      </w:r>
      <w:r>
        <w:t>、</w:t>
      </w:r>
      <w:r>
        <w:rPr>
          <w:rFonts w:hint="eastAsia"/>
        </w:rPr>
        <w:t>支持申请博士后基金、国家自然科学基金青年项目，给予职业发展等全方位的支持</w:t>
      </w:r>
      <w:r>
        <w:rPr>
          <w:rFonts w:hint="eastAsia"/>
        </w:rPr>
        <w:t>。</w:t>
      </w:r>
    </w:p>
    <w:p w:rsidR="009B16B6" w:rsidRDefault="009B16B6"/>
    <w:p w:rsidR="009B16B6" w:rsidRDefault="006964A4">
      <w:pPr>
        <w:rPr>
          <w:b/>
        </w:rPr>
      </w:pPr>
      <w:r>
        <w:rPr>
          <w:rFonts w:hint="eastAsia"/>
          <w:b/>
        </w:rPr>
        <w:t>其他待遇</w:t>
      </w:r>
    </w:p>
    <w:p w:rsidR="009B16B6" w:rsidRDefault="006964A4">
      <w:pPr>
        <w:numPr>
          <w:ilvl w:val="0"/>
          <w:numId w:val="3"/>
        </w:numPr>
      </w:pPr>
      <w:r>
        <w:t>可以租住校内单人间博士后宿舍；</w:t>
      </w:r>
    </w:p>
    <w:p w:rsidR="009B16B6" w:rsidRDefault="006964A4">
      <w:r>
        <w:rPr>
          <w:rFonts w:hint="eastAsia"/>
        </w:rPr>
        <w:t>2</w:t>
      </w:r>
      <w:r>
        <w:t>、享受全额缴纳五险</w:t>
      </w:r>
      <w:proofErr w:type="gramStart"/>
      <w:r>
        <w:t>一</w:t>
      </w:r>
      <w:proofErr w:type="gramEnd"/>
      <w:r>
        <w:t>金、年底奖金、科研成果转化奖励、横向项目奖励等待遇</w:t>
      </w:r>
      <w:r>
        <w:rPr>
          <w:rFonts w:hint="eastAsia"/>
        </w:rPr>
        <w:t>；</w:t>
      </w:r>
    </w:p>
    <w:p w:rsidR="009B16B6" w:rsidRDefault="006964A4">
      <w:r>
        <w:rPr>
          <w:rFonts w:hint="eastAsia"/>
        </w:rPr>
        <w:t>3</w:t>
      </w:r>
      <w:r>
        <w:t>、</w:t>
      </w:r>
      <w:r>
        <w:rPr>
          <w:rFonts w:hint="eastAsia"/>
        </w:rPr>
        <w:t>博士后出站选择留</w:t>
      </w:r>
      <w:proofErr w:type="gramStart"/>
      <w:r>
        <w:rPr>
          <w:rFonts w:hint="eastAsia"/>
        </w:rPr>
        <w:t>深从事</w:t>
      </w:r>
      <w:proofErr w:type="gramEnd"/>
      <w:r>
        <w:rPr>
          <w:rFonts w:hint="eastAsia"/>
        </w:rPr>
        <w:t>科研工作，且与本市企事业单位签订</w:t>
      </w:r>
      <w:r>
        <w:rPr>
          <w:rFonts w:hint="eastAsia"/>
        </w:rPr>
        <w:t>3</w:t>
      </w:r>
      <w:r>
        <w:rPr>
          <w:rFonts w:hint="eastAsia"/>
        </w:rPr>
        <w:t>年以上劳动（聘用）合同的，可以申请深圳市博士后留深来深科研资助。深圳市政府给予每人</w:t>
      </w:r>
      <w:r>
        <w:rPr>
          <w:rFonts w:hint="eastAsia"/>
        </w:rPr>
        <w:t>30</w:t>
      </w:r>
      <w:r>
        <w:rPr>
          <w:rFonts w:hint="eastAsia"/>
        </w:rPr>
        <w:t>万元的科研启动经费资助</w:t>
      </w:r>
      <w:r>
        <w:rPr>
          <w:rFonts w:hint="eastAsia"/>
        </w:rPr>
        <w:t>；</w:t>
      </w:r>
    </w:p>
    <w:p w:rsidR="009B16B6" w:rsidRDefault="006964A4">
      <w:r>
        <w:rPr>
          <w:rFonts w:hint="eastAsia"/>
        </w:rPr>
        <w:t>4</w:t>
      </w:r>
      <w:r>
        <w:t>、博士后本人及其配偶、未成年子女可落户深圳</w:t>
      </w:r>
      <w:r>
        <w:rPr>
          <w:rFonts w:hint="eastAsia"/>
        </w:rPr>
        <w:t>，享受等同岗位教师子女入学、入托、公费医疗或社会医疗保险以及其他社会保险等福利待遇。</w:t>
      </w:r>
    </w:p>
    <w:p w:rsidR="009B16B6" w:rsidRDefault="009B16B6"/>
    <w:p w:rsidR="009B16B6" w:rsidRDefault="006964A4">
      <w:pPr>
        <w:rPr>
          <w:b/>
        </w:rPr>
      </w:pPr>
      <w:r>
        <w:rPr>
          <w:rFonts w:hint="eastAsia"/>
          <w:b/>
        </w:rPr>
        <w:t>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应聘材料</w:t>
      </w:r>
    </w:p>
    <w:p w:rsidR="009B16B6" w:rsidRDefault="006964A4">
      <w:r>
        <w:t>1</w:t>
      </w:r>
      <w:r>
        <w:t>、</w:t>
      </w:r>
      <w:r>
        <w:rPr>
          <w:rFonts w:hint="eastAsia"/>
        </w:rPr>
        <w:t>个人</w:t>
      </w:r>
      <w:r>
        <w:t>简历（请包括：出生年月、从大学起教育背景、工作简历、科研成果、通讯地址及联系电话等）；</w:t>
      </w:r>
    </w:p>
    <w:p w:rsidR="009B16B6" w:rsidRDefault="006964A4">
      <w:r>
        <w:t>2</w:t>
      </w:r>
      <w:r>
        <w:t>、能反映本人学术水平的有关材料，如：论著目录、代表性论文、获奖情况、未来研究计划等；</w:t>
      </w:r>
    </w:p>
    <w:p w:rsidR="009B16B6" w:rsidRDefault="006964A4">
      <w:r>
        <w:t>3</w:t>
      </w:r>
      <w:r>
        <w:t>、</w:t>
      </w:r>
      <w:r>
        <w:rPr>
          <w:rFonts w:hint="eastAsia"/>
        </w:rPr>
        <w:t>两</w:t>
      </w:r>
      <w:r>
        <w:t>位海内外同行的联系方式</w:t>
      </w:r>
      <w:r>
        <w:rPr>
          <w:rFonts w:hint="eastAsia"/>
        </w:rPr>
        <w:t>。</w:t>
      </w:r>
    </w:p>
    <w:p w:rsidR="009B16B6" w:rsidRDefault="009B16B6"/>
    <w:p w:rsidR="009B16B6" w:rsidRDefault="006964A4">
      <w:pPr>
        <w:rPr>
          <w:b/>
        </w:rPr>
      </w:pPr>
      <w:r>
        <w:rPr>
          <w:rFonts w:hint="eastAsia"/>
          <w:b/>
        </w:rPr>
        <w:t>六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申请方式</w:t>
      </w:r>
    </w:p>
    <w:p w:rsidR="009B16B6" w:rsidRDefault="006964A4">
      <w:r>
        <w:t xml:space="preserve">1. </w:t>
      </w:r>
      <w:r>
        <w:rPr>
          <w:rFonts w:hint="eastAsia"/>
        </w:rPr>
        <w:t>有意申请者请将申请材料（个人简历、代表性论文等）发送至</w:t>
      </w:r>
      <w:r>
        <w:t>发至</w:t>
      </w:r>
      <w:r>
        <w:rPr>
          <w:rFonts w:hint="eastAsia"/>
        </w:rPr>
        <w:t>以下邮箱（邮件主题请注明：应聘岗位</w:t>
      </w:r>
      <w:r>
        <w:t>+</w:t>
      </w:r>
      <w:r>
        <w:t>姓名</w:t>
      </w:r>
      <w:r>
        <w:t>+</w:t>
      </w:r>
      <w:r>
        <w:t>学校</w:t>
      </w:r>
      <w:r>
        <w:t xml:space="preserve">, </w:t>
      </w:r>
      <w:r>
        <w:t>简历命名方式请与邮件标题保持一致</w:t>
      </w:r>
      <w:r>
        <w:rPr>
          <w:rFonts w:hint="eastAsia"/>
        </w:rPr>
        <w:t>）</w:t>
      </w:r>
    </w:p>
    <w:p w:rsidR="009B16B6" w:rsidRDefault="006964A4">
      <w:r>
        <w:rPr>
          <w:rFonts w:hint="eastAsia"/>
        </w:rPr>
        <w:t>郭</w:t>
      </w:r>
      <w:r>
        <w:rPr>
          <w:rFonts w:hint="eastAsia"/>
        </w:rPr>
        <w:t>老师：</w:t>
      </w:r>
      <w:r>
        <w:rPr>
          <w:rFonts w:hint="eastAsia"/>
        </w:rPr>
        <w:t>yianguo@pku.edu.cn</w:t>
      </w:r>
      <w:r>
        <w:t>；</w:t>
      </w:r>
      <w:r>
        <w:rPr>
          <w:rFonts w:hint="eastAsia"/>
        </w:rPr>
        <w:t>许博士</w:t>
      </w:r>
      <w:r>
        <w:t>：</w:t>
      </w:r>
      <w:r>
        <w:rPr>
          <w:rFonts w:hint="eastAsia"/>
        </w:rPr>
        <w:t>xu.chao20@sz.tsinghua.edu.cn</w:t>
      </w:r>
    </w:p>
    <w:p w:rsidR="009B16B6" w:rsidRDefault="006964A4">
      <w:pPr>
        <w:numPr>
          <w:ilvl w:val="0"/>
          <w:numId w:val="4"/>
        </w:numPr>
      </w:pPr>
      <w:r>
        <w:t>通过面试后确定最终人选。</w:t>
      </w:r>
    </w:p>
    <w:p w:rsidR="009B16B6" w:rsidRDefault="009B16B6"/>
    <w:p w:rsidR="009B16B6" w:rsidRDefault="009B16B6"/>
    <w:sectPr w:rsidR="009B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220C9"/>
    <w:multiLevelType w:val="singleLevel"/>
    <w:tmpl w:val="DF0220C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B68188F"/>
    <w:multiLevelType w:val="multilevel"/>
    <w:tmpl w:val="1B6818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096EC7"/>
    <w:multiLevelType w:val="singleLevel"/>
    <w:tmpl w:val="39096EC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2E3EDFB"/>
    <w:multiLevelType w:val="singleLevel"/>
    <w:tmpl w:val="52E3EDFB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CC"/>
    <w:rsid w:val="00011B33"/>
    <w:rsid w:val="00166139"/>
    <w:rsid w:val="001711AB"/>
    <w:rsid w:val="00221047"/>
    <w:rsid w:val="003E5428"/>
    <w:rsid w:val="003F4B22"/>
    <w:rsid w:val="004619D9"/>
    <w:rsid w:val="00463BAE"/>
    <w:rsid w:val="004810D9"/>
    <w:rsid w:val="00484C4C"/>
    <w:rsid w:val="004C661F"/>
    <w:rsid w:val="00597429"/>
    <w:rsid w:val="006964A4"/>
    <w:rsid w:val="006B5C55"/>
    <w:rsid w:val="00831276"/>
    <w:rsid w:val="0091191F"/>
    <w:rsid w:val="00914A3A"/>
    <w:rsid w:val="009B16B6"/>
    <w:rsid w:val="009D6327"/>
    <w:rsid w:val="00A71C0D"/>
    <w:rsid w:val="00AA053F"/>
    <w:rsid w:val="00AA1CCC"/>
    <w:rsid w:val="00C575A9"/>
    <w:rsid w:val="00CE46C5"/>
    <w:rsid w:val="00DF1136"/>
    <w:rsid w:val="00DF45C8"/>
    <w:rsid w:val="00E36D02"/>
    <w:rsid w:val="00EA2F0C"/>
    <w:rsid w:val="00EF7095"/>
    <w:rsid w:val="00F814FB"/>
    <w:rsid w:val="00FA555B"/>
    <w:rsid w:val="70C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D8DE5"/>
  <w15:docId w15:val="{48E26CF3-F8AE-42B6-9F38-FD2CFF07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355</Words>
  <Characters>2026</Characters>
  <Application>Microsoft Office Word</Application>
  <DocSecurity>0</DocSecurity>
  <Lines>16</Lines>
  <Paragraphs>4</Paragraphs>
  <ScaleCrop>false</ScaleCrop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 许</dc:creator>
  <cp:lastModifiedBy>Guo Yian</cp:lastModifiedBy>
  <cp:revision>12</cp:revision>
  <dcterms:created xsi:type="dcterms:W3CDTF">2020-04-29T06:51:00Z</dcterms:created>
  <dcterms:modified xsi:type="dcterms:W3CDTF">2021-04-23T08:29:00Z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4DBC24AC8F5647E4B323EC1B34B4CA53</vt:lpwstr>
  </property>
</Properties>
</file>